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1078" w14:textId="4A46C1CC" w:rsidR="00732925" w:rsidRPr="00C7428A" w:rsidRDefault="00732925" w:rsidP="00732925">
      <w:pPr>
        <w:jc w:val="center"/>
        <w:rPr>
          <w:rFonts w:asciiTheme="majorHAnsi" w:eastAsiaTheme="majorHAnsi" w:hAnsiTheme="majorHAnsi"/>
          <w:b/>
          <w:bCs/>
          <w:color w:val="202124"/>
          <w:spacing w:val="2"/>
          <w:sz w:val="56"/>
          <w:szCs w:val="56"/>
          <w:shd w:val="clear" w:color="auto" w:fill="FFFFFF"/>
        </w:rPr>
      </w:pPr>
      <w:r w:rsidRPr="00C7428A">
        <w:rPr>
          <w:rFonts w:asciiTheme="majorHAnsi" w:eastAsiaTheme="majorHAnsi" w:hAnsiTheme="majorHAnsi" w:hint="eastAsia"/>
          <w:b/>
          <w:bCs/>
          <w:color w:val="202124"/>
          <w:spacing w:val="2"/>
          <w:sz w:val="56"/>
          <w:szCs w:val="56"/>
          <w:shd w:val="clear" w:color="auto" w:fill="FFFFFF"/>
        </w:rPr>
        <w:t>소 장</w:t>
      </w:r>
    </w:p>
    <w:p w14:paraId="59EE1C5B" w14:textId="5D60B68B" w:rsidR="00732925" w:rsidRPr="00732925" w:rsidRDefault="00732925">
      <w:pPr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</w:pPr>
      <w:r w:rsidRPr="00AA7807">
        <w:rPr>
          <w:rFonts w:asciiTheme="majorHAnsi" w:eastAsiaTheme="majorHAnsi" w:hAnsiTheme="majorHAnsi"/>
          <w:b/>
          <w:bCs/>
          <w:color w:val="202124"/>
          <w:spacing w:val="2"/>
          <w:sz w:val="22"/>
          <w:shd w:val="clear" w:color="auto" w:fill="FFFFFF"/>
        </w:rPr>
        <w:t xml:space="preserve">원고 </w:t>
      </w:r>
      <w:proofErr w:type="spellStart"/>
      <w:r w:rsidRPr="00AA7807">
        <w:rPr>
          <w:rFonts w:asciiTheme="majorHAnsi" w:eastAsiaTheme="majorHAnsi" w:hAnsiTheme="majorHAnsi"/>
          <w:b/>
          <w:bCs/>
          <w:color w:val="202124"/>
          <w:spacing w:val="2"/>
          <w:sz w:val="22"/>
          <w:shd w:val="clear" w:color="auto" w:fill="FFFFFF"/>
        </w:rPr>
        <w:t>ㅇㅇㅇ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서울 서초구 서초동 9</w:t>
      </w:r>
      <w:r w:rsidR="00A60A2A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45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전화(휴대폰)번호 (02)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 555</w:t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-1111, (01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0</w:t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)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1111</w:t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-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0000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팩스번호 (02)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1111</w:t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-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2222</w:t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, 이메일 주소: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우편번호 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111</w:t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-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222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</w:p>
    <w:p w14:paraId="7292FD0C" w14:textId="5AB7D834" w:rsidR="00732925" w:rsidRPr="00AA7807" w:rsidRDefault="00732925">
      <w:pPr>
        <w:rPr>
          <w:rFonts w:asciiTheme="majorHAnsi" w:eastAsiaTheme="majorHAnsi" w:hAnsiTheme="majorHAnsi"/>
          <w:b/>
          <w:bCs/>
          <w:color w:val="202124"/>
          <w:spacing w:val="2"/>
          <w:sz w:val="22"/>
          <w:shd w:val="clear" w:color="auto" w:fill="FFFFFF"/>
        </w:rPr>
      </w:pPr>
      <w:r w:rsidRPr="00AA7807">
        <w:rPr>
          <w:rFonts w:asciiTheme="majorHAnsi" w:eastAsiaTheme="majorHAnsi" w:hAnsiTheme="majorHAnsi"/>
          <w:b/>
          <w:bCs/>
          <w:color w:val="202124"/>
          <w:spacing w:val="2"/>
          <w:sz w:val="22"/>
          <w:shd w:val="clear" w:color="auto" w:fill="FFFFFF"/>
        </w:rPr>
        <w:t xml:space="preserve">피고 </w:t>
      </w:r>
      <w:proofErr w:type="spellStart"/>
      <w:r w:rsidRPr="00AA7807">
        <w:rPr>
          <w:rFonts w:asciiTheme="majorHAnsi" w:eastAsiaTheme="majorHAnsi" w:hAnsiTheme="majorHAnsi"/>
          <w:b/>
          <w:bCs/>
          <w:color w:val="202124"/>
          <w:spacing w:val="2"/>
          <w:sz w:val="22"/>
          <w:shd w:val="clear" w:color="auto" w:fill="FFFFFF"/>
        </w:rPr>
        <w:t>ㅇㅇㅇ</w:t>
      </w:r>
      <w:proofErr w:type="spellEnd"/>
    </w:p>
    <w:p w14:paraId="7530C579" w14:textId="77777777" w:rsidR="00732925" w:rsidRPr="00732925" w:rsidRDefault="00732925">
      <w:pPr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</w:pP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서울 서초구 서초동 1700~1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우편번호 137-735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</w:p>
    <w:p w14:paraId="120E2E0C" w14:textId="77777777" w:rsidR="00732925" w:rsidRPr="00732925" w:rsidRDefault="00732925" w:rsidP="00732925">
      <w:pPr>
        <w:jc w:val="left"/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</w:pP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명도청구의 소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C7116A">
        <w:rPr>
          <w:rFonts w:asciiTheme="majorHAnsi" w:eastAsiaTheme="majorHAnsi" w:hAnsiTheme="majorHAnsi"/>
          <w:b/>
          <w:bCs/>
          <w:color w:val="202124"/>
          <w:spacing w:val="2"/>
          <w:sz w:val="22"/>
          <w:shd w:val="clear" w:color="auto" w:fill="FFFFFF"/>
        </w:rPr>
        <w:t>청구취지</w:t>
      </w:r>
      <w:r w:rsidRPr="00732925">
        <w:rPr>
          <w:rFonts w:asciiTheme="majorHAnsi" w:eastAsiaTheme="majorHAnsi" w:hAnsiTheme="majorHAnsi"/>
          <w:b/>
          <w:bCs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1. 피고는 원고에게 별지목록 기재의 건물을 명도하고, </w:t>
      </w:r>
      <w:proofErr w:type="spell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ㅇㅇㅇㅇ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. </w:t>
      </w:r>
      <w:proofErr w:type="spell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ㅇ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. </w:t>
      </w:r>
      <w:proofErr w:type="spellStart"/>
      <w:proofErr w:type="gram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ㅇ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.(</w:t>
      </w:r>
      <w:proofErr w:type="gram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또는 소장부본 송달 다음날)부터 명도에 이르기까지 월 금 </w:t>
      </w:r>
      <w:proofErr w:type="spell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ㅇㅇㅇ원의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 비율에 의한 돈을 지급하라.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2. 소송비용은 피고의 부담으로 한다.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3. </w:t>
      </w:r>
      <w:proofErr w:type="gram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제 1</w:t>
      </w:r>
      <w:proofErr w:type="gram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항은 가집행할 수 있다.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라는 판결을 구합니다.</w:t>
      </w:r>
    </w:p>
    <w:p w14:paraId="45C22502" w14:textId="77777777" w:rsidR="00732925" w:rsidRPr="00732925" w:rsidRDefault="00732925" w:rsidP="00732925">
      <w:pPr>
        <w:jc w:val="left"/>
        <w:rPr>
          <w:rFonts w:asciiTheme="majorHAnsi" w:eastAsiaTheme="majorHAnsi" w:hAnsiTheme="majorHAnsi"/>
          <w:b/>
          <w:bCs/>
          <w:color w:val="202124"/>
          <w:spacing w:val="2"/>
          <w:sz w:val="22"/>
          <w:shd w:val="clear" w:color="auto" w:fill="FFFFFF"/>
        </w:rPr>
      </w:pPr>
      <w:r w:rsidRPr="00C7116A">
        <w:rPr>
          <w:rFonts w:asciiTheme="majorHAnsi" w:eastAsiaTheme="majorHAnsi" w:hAnsiTheme="majorHAnsi"/>
          <w:b/>
          <w:bCs/>
          <w:color w:val="202124"/>
          <w:spacing w:val="2"/>
          <w:sz w:val="22"/>
          <w:shd w:val="clear" w:color="auto" w:fill="FFFFFF"/>
        </w:rPr>
        <w:t>청구원인</w:t>
      </w:r>
    </w:p>
    <w:p w14:paraId="0EB86B67" w14:textId="33D0DC56" w:rsidR="00732925" w:rsidRPr="00732925" w:rsidRDefault="00732925" w:rsidP="00732925">
      <w:pPr>
        <w:jc w:val="left"/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</w:pP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1. 원고는 별지목록 기재의 건물을 소유하고 있다.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2. 피고는 아무런 권한도 없이 이것을 점유하고 있다.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3. 그러므로 원고는 피고에 대하여 다음과 같이 구한다.</w:t>
      </w:r>
    </w:p>
    <w:p w14:paraId="6EA1A3FC" w14:textId="4A1CE518" w:rsidR="00732925" w:rsidRPr="00732925" w:rsidRDefault="00732925" w:rsidP="00732925">
      <w:pPr>
        <w:jc w:val="left"/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</w:pPr>
    </w:p>
    <w:p w14:paraId="518DAEF2" w14:textId="4C467EBF" w:rsidR="00732925" w:rsidRPr="00732925" w:rsidRDefault="00732925" w:rsidP="00732925">
      <w:pPr>
        <w:jc w:val="left"/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</w:pP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(1) 위 건물의 명도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(2)</w:t>
      </w:r>
      <w:r w:rsidR="00AA7807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 </w:t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19년 월 일 (또는 본 소장부본 송달다음날)부터 명도일까지 월 OO원의 비율에 의한 </w:t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lastRenderedPageBreak/>
        <w:t>임대료 상당의 손해금의 지급.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</w:p>
    <w:p w14:paraId="20FBBFE8" w14:textId="77777777" w:rsidR="00732925" w:rsidRPr="00732925" w:rsidRDefault="00732925" w:rsidP="00732925">
      <w:pPr>
        <w:jc w:val="left"/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</w:pPr>
      <w:r w:rsidRPr="00732925">
        <w:rPr>
          <w:rFonts w:asciiTheme="majorHAnsi" w:eastAsiaTheme="majorHAnsi" w:hAnsiTheme="majorHAnsi" w:hint="eastAsia"/>
          <w:b/>
          <w:bCs/>
          <w:color w:val="202124"/>
          <w:spacing w:val="2"/>
          <w:sz w:val="22"/>
        </w:rPr>
        <w:t>입증방법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1. </w:t>
      </w:r>
      <w:proofErr w:type="spell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갑제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1호증 (건물등기부등본)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1. </w:t>
      </w:r>
      <w:proofErr w:type="spell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갑제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2호증 (</w:t>
      </w:r>
      <w:proofErr w:type="spell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재산세완납부필증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)</w:t>
      </w:r>
    </w:p>
    <w:p w14:paraId="54850831" w14:textId="77777777" w:rsidR="00C7428A" w:rsidRDefault="00732925" w:rsidP="00C7428A">
      <w:pPr>
        <w:jc w:val="left"/>
        <w:rPr>
          <w:rFonts w:asciiTheme="majorHAnsi" w:eastAsiaTheme="majorHAnsi" w:hAnsiTheme="majorHAnsi"/>
          <w:color w:val="202124"/>
          <w:spacing w:val="2"/>
          <w:sz w:val="22"/>
        </w:rPr>
      </w:pPr>
      <w:r w:rsidRPr="00732925">
        <w:rPr>
          <w:rFonts w:asciiTheme="majorHAnsi" w:eastAsiaTheme="majorHAnsi" w:hAnsiTheme="majorHAnsi" w:hint="eastAsia"/>
          <w:b/>
          <w:bCs/>
          <w:color w:val="202124"/>
          <w:spacing w:val="2"/>
          <w:sz w:val="22"/>
          <w:shd w:val="clear" w:color="auto" w:fill="FFFFFF"/>
        </w:rPr>
        <w:t>첨부서류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1. 소장부본 1통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1. 납부서 1통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</w:p>
    <w:p w14:paraId="1C863E89" w14:textId="77777777" w:rsidR="00C7428A" w:rsidRDefault="00732925" w:rsidP="00C7428A">
      <w:pPr>
        <w:jc w:val="right"/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</w:pP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2000.</w:t>
      </w:r>
      <w:proofErr w:type="gramStart"/>
      <w:r w:rsidR="00C7428A">
        <w:rPr>
          <w:rFonts w:asciiTheme="majorHAnsi" w:eastAsiaTheme="majorHAnsi" w:hAnsiTheme="majorHAnsi" w:hint="eastAsia"/>
          <w:color w:val="202124"/>
          <w:spacing w:val="2"/>
          <w:sz w:val="22"/>
          <w:shd w:val="clear" w:color="auto" w:fill="FFFFFF"/>
        </w:rPr>
        <w:t xml:space="preserve"> </w:t>
      </w:r>
      <w:r w:rsidR="00C7428A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 .</w:t>
      </w:r>
      <w:proofErr w:type="gramEnd"/>
      <w:r w:rsidR="00C7428A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  .</w:t>
      </w:r>
      <w:r w:rsidRPr="00732925">
        <w:rPr>
          <w:rFonts w:asciiTheme="majorHAnsi" w:eastAsiaTheme="majorHAnsi" w:hAnsiTheme="majorHAnsi"/>
          <w:color w:val="202124"/>
          <w:spacing w:val="2"/>
          <w:sz w:val="22"/>
        </w:rPr>
        <w:br/>
      </w:r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위 원고 </w:t>
      </w:r>
      <w:proofErr w:type="spellStart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>ㅇㅇㅇ</w:t>
      </w:r>
      <w:proofErr w:type="spellEnd"/>
      <w:r w:rsidRPr="00732925">
        <w:rPr>
          <w:rFonts w:asciiTheme="majorHAnsi" w:eastAsiaTheme="majorHAnsi" w:hAnsiTheme="majorHAnsi"/>
          <w:color w:val="202124"/>
          <w:spacing w:val="2"/>
          <w:sz w:val="22"/>
          <w:shd w:val="clear" w:color="auto" w:fill="FFFFFF"/>
        </w:rPr>
        <w:t xml:space="preserve"> (인)</w:t>
      </w:r>
    </w:p>
    <w:p w14:paraId="4805643B" w14:textId="6519C511" w:rsidR="00F52920" w:rsidRPr="00C7428A" w:rsidRDefault="00732925" w:rsidP="00C7428A">
      <w:pPr>
        <w:ind w:right="112"/>
        <w:jc w:val="center"/>
        <w:rPr>
          <w:rFonts w:asciiTheme="majorHAnsi" w:eastAsiaTheme="majorHAnsi" w:hAnsiTheme="majorHAnsi"/>
          <w:b/>
          <w:bCs/>
          <w:color w:val="202124"/>
          <w:spacing w:val="2"/>
          <w:sz w:val="32"/>
          <w:szCs w:val="32"/>
          <w:shd w:val="clear" w:color="auto" w:fill="FFFFFF"/>
        </w:rPr>
      </w:pPr>
      <w:proofErr w:type="spellStart"/>
      <w:r w:rsidRPr="00C7428A">
        <w:rPr>
          <w:rFonts w:asciiTheme="majorHAnsi" w:eastAsiaTheme="majorHAnsi" w:hAnsiTheme="majorHAnsi"/>
          <w:b/>
          <w:bCs/>
          <w:color w:val="202124"/>
          <w:spacing w:val="2"/>
          <w:sz w:val="32"/>
          <w:szCs w:val="32"/>
          <w:shd w:val="clear" w:color="auto" w:fill="FFFFFF"/>
        </w:rPr>
        <w:t>ㅇㅇ지방법원</w:t>
      </w:r>
      <w:proofErr w:type="spellEnd"/>
      <w:r w:rsidRPr="00C7428A">
        <w:rPr>
          <w:rFonts w:asciiTheme="majorHAnsi" w:eastAsiaTheme="majorHAnsi" w:hAnsiTheme="majorHAnsi"/>
          <w:b/>
          <w:bCs/>
          <w:color w:val="202124"/>
          <w:spacing w:val="2"/>
          <w:sz w:val="32"/>
          <w:szCs w:val="32"/>
          <w:shd w:val="clear" w:color="auto" w:fill="FFFFFF"/>
        </w:rPr>
        <w:t xml:space="preserve"> 귀중</w:t>
      </w:r>
    </w:p>
    <w:sectPr w:rsidR="00F52920" w:rsidRPr="00C742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2EA9" w14:textId="77777777" w:rsidR="00446168" w:rsidRDefault="00446168" w:rsidP="001615BD">
      <w:pPr>
        <w:spacing w:after="0" w:line="240" w:lineRule="auto"/>
      </w:pPr>
      <w:r>
        <w:separator/>
      </w:r>
    </w:p>
  </w:endnote>
  <w:endnote w:type="continuationSeparator" w:id="0">
    <w:p w14:paraId="6C3A9FAB" w14:textId="77777777" w:rsidR="00446168" w:rsidRDefault="00446168" w:rsidP="0016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552E" w14:textId="77777777" w:rsidR="00446168" w:rsidRDefault="00446168" w:rsidP="001615BD">
      <w:pPr>
        <w:spacing w:after="0" w:line="240" w:lineRule="auto"/>
      </w:pPr>
      <w:r>
        <w:separator/>
      </w:r>
    </w:p>
  </w:footnote>
  <w:footnote w:type="continuationSeparator" w:id="0">
    <w:p w14:paraId="5578163A" w14:textId="77777777" w:rsidR="00446168" w:rsidRDefault="00446168" w:rsidP="00161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2925"/>
    <w:rsid w:val="001615BD"/>
    <w:rsid w:val="00310544"/>
    <w:rsid w:val="00446168"/>
    <w:rsid w:val="00732925"/>
    <w:rsid w:val="00A60A2A"/>
    <w:rsid w:val="00AA6AF5"/>
    <w:rsid w:val="00AA7807"/>
    <w:rsid w:val="00C7116A"/>
    <w:rsid w:val="00C7428A"/>
    <w:rsid w:val="00F5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A41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925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1615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615BD"/>
  </w:style>
  <w:style w:type="paragraph" w:styleId="a5">
    <w:name w:val="footer"/>
    <w:basedOn w:val="a"/>
    <w:link w:val="Char0"/>
    <w:uiPriority w:val="99"/>
    <w:unhideWhenUsed/>
    <w:rsid w:val="001615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6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2022-11-01T12:57:00Z</dcterms:created>
  <dcterms:modified xsi:type="dcterms:W3CDTF">2022-12-02T10:01:00Z</dcterms:modified>
</cp:coreProperties>
</file>